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4649"/>
      </w:tblGrid>
      <w:tr w:rsidR="00C23120" w:rsidRPr="00541503" w14:paraId="5D297F40" w14:textId="77777777" w:rsidTr="00C23120">
        <w:tc>
          <w:tcPr>
            <w:tcW w:w="10456" w:type="dxa"/>
            <w:gridSpan w:val="2"/>
          </w:tcPr>
          <w:p w14:paraId="70613B36" w14:textId="3CB87AB6" w:rsidR="00C23120" w:rsidRPr="00541503" w:rsidRDefault="00C23120" w:rsidP="00C23120">
            <w:pPr>
              <w:jc w:val="center"/>
              <w:rPr>
                <w:rFonts w:ascii="DK Coal Brush" w:hAnsi="DK Coal Brush"/>
                <w:sz w:val="64"/>
                <w:szCs w:val="64"/>
              </w:rPr>
            </w:pPr>
            <w:r w:rsidRPr="00541503">
              <w:rPr>
                <w:rFonts w:ascii="DK Coal Brush" w:hAnsi="DK Coal Brush"/>
                <w:sz w:val="96"/>
                <w:szCs w:val="96"/>
              </w:rPr>
              <w:t>Easter school-</w:t>
            </w:r>
            <w:r w:rsidR="00541503" w:rsidRPr="00541503">
              <w:rPr>
                <w:rFonts w:ascii="DK Coal Brush" w:hAnsi="DK Coal Brush"/>
                <w:sz w:val="96"/>
                <w:szCs w:val="96"/>
              </w:rPr>
              <w:t xml:space="preserve"> </w:t>
            </w:r>
            <w:r w:rsidR="00541503" w:rsidRPr="00541503">
              <w:rPr>
                <w:rFonts w:ascii="DK Coal Brush" w:hAnsi="DK Coal Brush" w:cs="Times New Roman"/>
                <w:sz w:val="96"/>
                <w:szCs w:val="96"/>
              </w:rPr>
              <w:t>‘M</w:t>
            </w:r>
            <w:r w:rsidR="00541503" w:rsidRPr="00541503">
              <w:rPr>
                <w:rFonts w:ascii="DK Coal Brush" w:hAnsi="DK Coal Brush"/>
                <w:sz w:val="96"/>
                <w:szCs w:val="96"/>
              </w:rPr>
              <w:t>acbeth</w:t>
            </w:r>
            <w:r w:rsidR="00541503" w:rsidRPr="00541503">
              <w:rPr>
                <w:rFonts w:ascii="DK Coal Brush" w:hAnsi="DK Coal Brush" w:cs="Times New Roman"/>
                <w:sz w:val="96"/>
                <w:szCs w:val="96"/>
              </w:rPr>
              <w:t>’</w:t>
            </w:r>
          </w:p>
        </w:tc>
      </w:tr>
      <w:tr w:rsidR="00541503" w14:paraId="25626FC5" w14:textId="77777777" w:rsidTr="009A7E91">
        <w:trPr>
          <w:trHeight w:val="106"/>
        </w:trPr>
        <w:tc>
          <w:tcPr>
            <w:tcW w:w="5807" w:type="dxa"/>
          </w:tcPr>
          <w:p w14:paraId="7A0C26A2" w14:textId="5C396C15" w:rsidR="00541503" w:rsidRPr="009A7E91" w:rsidRDefault="00E50C27" w:rsidP="00C23120">
            <w:pPr>
              <w:rPr>
                <w:rFonts w:ascii="Trebuchet MS" w:hAnsi="Trebuchet MS"/>
                <w:b/>
                <w:bCs/>
              </w:rPr>
            </w:pPr>
            <w:r w:rsidRPr="009A7E91">
              <w:rPr>
                <w:rFonts w:ascii="Trebuchet MS" w:hAnsi="Trebuchet MS"/>
                <w:b/>
                <w:bCs/>
                <w:sz w:val="22"/>
                <w:szCs w:val="22"/>
              </w:rPr>
              <w:t xml:space="preserve">The following extract comes from act 1, scene 4. Duncan begins by discussing the former Thane of Cawdor, then Macbeth arrives from battle. </w:t>
            </w:r>
          </w:p>
        </w:tc>
        <w:tc>
          <w:tcPr>
            <w:tcW w:w="4649" w:type="dxa"/>
            <w:vMerge w:val="restart"/>
          </w:tcPr>
          <w:p w14:paraId="3F3312BB" w14:textId="659F688B" w:rsidR="00541503" w:rsidRPr="009A7E91" w:rsidRDefault="00541503" w:rsidP="00C23120">
            <w:pPr>
              <w:rPr>
                <w:rFonts w:ascii="LEMON MILK" w:hAnsi="LEMON MILK"/>
                <w:sz w:val="32"/>
                <w:szCs w:val="32"/>
              </w:rPr>
            </w:pPr>
            <w:r w:rsidRPr="009A7E91">
              <w:rPr>
                <w:rFonts w:ascii="LEMON MILK" w:hAnsi="LEMON MILK"/>
                <w:sz w:val="32"/>
                <w:szCs w:val="32"/>
              </w:rPr>
              <w:t>Plan</w:t>
            </w:r>
          </w:p>
        </w:tc>
      </w:tr>
      <w:tr w:rsidR="00541503" w14:paraId="185368B3" w14:textId="77777777" w:rsidTr="009A7E91">
        <w:tc>
          <w:tcPr>
            <w:tcW w:w="5807" w:type="dxa"/>
          </w:tcPr>
          <w:p w14:paraId="6B8E4D76" w14:textId="77777777" w:rsidR="00E50C27" w:rsidRPr="00E50C27" w:rsidRDefault="00E50C27" w:rsidP="00E50C27">
            <w:pPr>
              <w:rPr>
                <w:rFonts w:ascii="Trebuchet MS" w:hAnsi="Trebuchet MS"/>
                <w:sz w:val="20"/>
                <w:szCs w:val="20"/>
              </w:rPr>
            </w:pPr>
            <w:bookmarkStart w:id="0" w:name="speech3"/>
            <w:r w:rsidRPr="00E50C27"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  <w:t>DUNCAN</w:t>
            </w:r>
            <w:bookmarkEnd w:id="0"/>
          </w:p>
          <w:p w14:paraId="4D3EA466" w14:textId="77777777" w:rsidR="00E50C27" w:rsidRPr="00E50C27" w:rsidRDefault="00E50C27" w:rsidP="00E50C2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bookmarkStart w:id="1" w:name="1.4.13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t>There's no art</w:t>
            </w:r>
            <w:bookmarkEnd w:id="1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br/>
            </w:r>
            <w:bookmarkStart w:id="2" w:name="1.4.14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t>To find the mind's construction in the face:</w:t>
            </w:r>
            <w:bookmarkEnd w:id="2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br/>
            </w:r>
            <w:bookmarkStart w:id="3" w:name="1.4.15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t>He was a gentleman on whom I built</w:t>
            </w:r>
            <w:bookmarkEnd w:id="3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br/>
            </w:r>
            <w:bookmarkStart w:id="4" w:name="1.4.16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t>An absolute trust.</w:t>
            </w:r>
            <w:bookmarkEnd w:id="4"/>
          </w:p>
          <w:p w14:paraId="7735B28B" w14:textId="77777777" w:rsidR="00E50C27" w:rsidRPr="00E50C27" w:rsidRDefault="00E50C27" w:rsidP="00E50C27">
            <w:pPr>
              <w:pStyle w:val="NormalWeb"/>
              <w:spacing w:before="0" w:beforeAutospacing="0" w:after="0" w:afterAutospacing="0"/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E50C27">
              <w:rPr>
                <w:rFonts w:ascii="Trebuchet MS" w:hAnsi="Trebuchet MS"/>
                <w:i/>
                <w:iCs/>
                <w:color w:val="000000"/>
                <w:sz w:val="20"/>
                <w:szCs w:val="20"/>
              </w:rPr>
              <w:t>Enter MACBETH, BANQUO, ROSS, and ANGUS</w:t>
            </w:r>
          </w:p>
          <w:p w14:paraId="620F885D" w14:textId="77777777" w:rsidR="00E50C27" w:rsidRPr="00E50C27" w:rsidRDefault="00E50C27" w:rsidP="00E50C2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bookmarkStart w:id="5" w:name="1.4.17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t>O worthiest cousin!</w:t>
            </w:r>
            <w:bookmarkEnd w:id="5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br/>
            </w:r>
            <w:bookmarkStart w:id="6" w:name="1.4.18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t>The sin of my ingratitude even now</w:t>
            </w:r>
            <w:bookmarkEnd w:id="6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br/>
            </w:r>
            <w:bookmarkStart w:id="7" w:name="1.4.19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t>Was heavy on me: thou art so far before</w:t>
            </w:r>
            <w:bookmarkEnd w:id="7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br/>
            </w:r>
            <w:bookmarkStart w:id="8" w:name="1.4.20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t>That swiftest wing of recompense is slow</w:t>
            </w:r>
            <w:bookmarkEnd w:id="8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br/>
            </w:r>
            <w:bookmarkStart w:id="9" w:name="1.4.21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t xml:space="preserve">To overtake thee. Would thou </w:t>
            </w:r>
            <w:proofErr w:type="spellStart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t>hadst</w:t>
            </w:r>
            <w:proofErr w:type="spellEnd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t xml:space="preserve"> less deserved,</w:t>
            </w:r>
            <w:bookmarkEnd w:id="9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br/>
            </w:r>
            <w:bookmarkStart w:id="10" w:name="1.4.22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t>That the proportion both of thanks and payment</w:t>
            </w:r>
            <w:bookmarkEnd w:id="10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br/>
            </w:r>
            <w:bookmarkStart w:id="11" w:name="1.4.23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t>Might have been mine! only I have left to say,</w:t>
            </w:r>
            <w:bookmarkEnd w:id="11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br/>
            </w:r>
            <w:bookmarkStart w:id="12" w:name="1.4.24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t>More is thy due than more than all can pay.</w:t>
            </w:r>
            <w:bookmarkEnd w:id="12"/>
          </w:p>
          <w:p w14:paraId="08EF3A05" w14:textId="77777777" w:rsidR="00E50C27" w:rsidRPr="00E50C27" w:rsidRDefault="00E50C27" w:rsidP="00E50C27">
            <w:pPr>
              <w:rPr>
                <w:rFonts w:ascii="Trebuchet MS" w:hAnsi="Trebuchet MS"/>
                <w:sz w:val="20"/>
                <w:szCs w:val="20"/>
              </w:rPr>
            </w:pPr>
            <w:bookmarkStart w:id="13" w:name="speech4"/>
            <w:r w:rsidRPr="00E50C27"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  <w:t>MACBETH</w:t>
            </w:r>
            <w:bookmarkEnd w:id="13"/>
          </w:p>
          <w:p w14:paraId="64443AC1" w14:textId="2CBB46EB" w:rsidR="00541503" w:rsidRPr="00E50C27" w:rsidRDefault="00E50C27" w:rsidP="00E50C27">
            <w:pPr>
              <w:rPr>
                <w:rFonts w:ascii="Times" w:hAnsi="Times"/>
                <w:color w:val="000000"/>
                <w:sz w:val="27"/>
                <w:szCs w:val="27"/>
              </w:rPr>
            </w:pPr>
            <w:bookmarkStart w:id="14" w:name="1.4.25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t>The service and the loyalty I owe,</w:t>
            </w:r>
            <w:bookmarkEnd w:id="14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br/>
            </w:r>
            <w:bookmarkStart w:id="15" w:name="1.4.26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t>In doing it, pays itself. Your highness' part</w:t>
            </w:r>
            <w:bookmarkEnd w:id="15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br/>
            </w:r>
            <w:bookmarkStart w:id="16" w:name="1.4.27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t>Is to receive our duties; and our duties</w:t>
            </w:r>
            <w:bookmarkEnd w:id="16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br/>
            </w:r>
            <w:bookmarkStart w:id="17" w:name="1.4.28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t>Are to your throne and state children and servants,</w:t>
            </w:r>
            <w:bookmarkEnd w:id="17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br/>
            </w:r>
            <w:bookmarkStart w:id="18" w:name="1.4.29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t xml:space="preserve">Which do but what they should, by doing </w:t>
            </w:r>
            <w:proofErr w:type="spellStart"/>
            <w:proofErr w:type="gramStart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t>every thing</w:t>
            </w:r>
            <w:bookmarkEnd w:id="18"/>
            <w:proofErr w:type="spellEnd"/>
            <w:proofErr w:type="gramEnd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br/>
            </w:r>
            <w:bookmarkStart w:id="19" w:name="1.4.30"/>
            <w:r w:rsidRPr="00E50C27">
              <w:rPr>
                <w:rFonts w:ascii="Trebuchet MS" w:hAnsi="Trebuchet MS"/>
                <w:color w:val="000000"/>
                <w:sz w:val="20"/>
                <w:szCs w:val="20"/>
              </w:rPr>
              <w:t>Safe toward your love and honour.</w:t>
            </w:r>
            <w:bookmarkEnd w:id="19"/>
          </w:p>
        </w:tc>
        <w:tc>
          <w:tcPr>
            <w:tcW w:w="4649" w:type="dxa"/>
            <w:vMerge/>
          </w:tcPr>
          <w:p w14:paraId="0F7F0E47" w14:textId="419E0129" w:rsidR="00541503" w:rsidRPr="00C23120" w:rsidRDefault="00541503" w:rsidP="00C23120">
            <w:pPr>
              <w:rPr>
                <w:rFonts w:ascii="Trebuchet MS" w:hAnsi="Trebuchet MS"/>
                <w:sz w:val="64"/>
                <w:szCs w:val="64"/>
              </w:rPr>
            </w:pPr>
          </w:p>
        </w:tc>
      </w:tr>
      <w:tr w:rsidR="00541503" w14:paraId="7D7EDC1A" w14:textId="77777777" w:rsidTr="009A7E91">
        <w:tc>
          <w:tcPr>
            <w:tcW w:w="5807" w:type="dxa"/>
          </w:tcPr>
          <w:p w14:paraId="6D4EAD60" w14:textId="76522288" w:rsidR="00541503" w:rsidRPr="009A7E91" w:rsidRDefault="00E50C27" w:rsidP="00C23120">
            <w:pPr>
              <w:rPr>
                <w:rFonts w:ascii="Trebuchet MS" w:hAnsi="Trebuchet MS"/>
                <w:b/>
                <w:bCs/>
              </w:rPr>
            </w:pPr>
            <w:r w:rsidRPr="009A7E91">
              <w:rPr>
                <w:rFonts w:ascii="Trebuchet MS" w:hAnsi="Trebuchet MS"/>
                <w:b/>
                <w:bCs/>
                <w:sz w:val="22"/>
                <w:szCs w:val="22"/>
              </w:rPr>
              <w:t xml:space="preserve">Starting with this extract, </w:t>
            </w:r>
            <w:r w:rsidR="009A7E91" w:rsidRPr="009A7E91">
              <w:rPr>
                <w:rFonts w:ascii="Trebuchet MS" w:hAnsi="Trebuchet MS"/>
                <w:b/>
                <w:bCs/>
                <w:sz w:val="22"/>
                <w:szCs w:val="22"/>
              </w:rPr>
              <w:t xml:space="preserve">explore how Shakespeare presents ideas about loyalty and betrayal in </w:t>
            </w:r>
            <w:r w:rsidR="009A7E91" w:rsidRPr="009A7E91">
              <w:rPr>
                <w:rFonts w:ascii="Trebuchet MS" w:hAnsi="Trebuchet MS"/>
                <w:b/>
                <w:bCs/>
                <w:i/>
                <w:iCs/>
                <w:sz w:val="22"/>
                <w:szCs w:val="22"/>
              </w:rPr>
              <w:t>Macbeth</w:t>
            </w:r>
            <w:r w:rsidR="009A7E91" w:rsidRPr="009A7E91">
              <w:rPr>
                <w:rFonts w:ascii="Trebuchet MS" w:hAnsi="Trebuchet MS"/>
                <w:b/>
                <w:bCs/>
                <w:sz w:val="22"/>
                <w:szCs w:val="22"/>
              </w:rPr>
              <w:t xml:space="preserve">. </w:t>
            </w:r>
          </w:p>
        </w:tc>
        <w:tc>
          <w:tcPr>
            <w:tcW w:w="4649" w:type="dxa"/>
            <w:vMerge/>
          </w:tcPr>
          <w:p w14:paraId="7E5E2A04" w14:textId="77777777" w:rsidR="00541503" w:rsidRPr="00C23120" w:rsidRDefault="00541503" w:rsidP="00C23120">
            <w:pPr>
              <w:rPr>
                <w:rFonts w:ascii="Mystical Woods Rough Script" w:hAnsi="Mystical Woods Rough Script"/>
                <w:sz w:val="32"/>
                <w:szCs w:val="32"/>
              </w:rPr>
            </w:pPr>
          </w:p>
        </w:tc>
      </w:tr>
      <w:tr w:rsidR="00C23120" w14:paraId="37FC13AC" w14:textId="77777777" w:rsidTr="00F014CD">
        <w:tc>
          <w:tcPr>
            <w:tcW w:w="10456" w:type="dxa"/>
            <w:gridSpan w:val="2"/>
          </w:tcPr>
          <w:p w14:paraId="0FF152A4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6141B3D9" w14:textId="77777777" w:rsidTr="00F014CD">
        <w:tc>
          <w:tcPr>
            <w:tcW w:w="10456" w:type="dxa"/>
            <w:gridSpan w:val="2"/>
          </w:tcPr>
          <w:p w14:paraId="4A4F5A22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566C32EF" w14:textId="77777777" w:rsidTr="00F014CD">
        <w:tc>
          <w:tcPr>
            <w:tcW w:w="10456" w:type="dxa"/>
            <w:gridSpan w:val="2"/>
          </w:tcPr>
          <w:p w14:paraId="25A2177F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5609C150" w14:textId="77777777" w:rsidTr="00F014CD">
        <w:tc>
          <w:tcPr>
            <w:tcW w:w="10456" w:type="dxa"/>
            <w:gridSpan w:val="2"/>
          </w:tcPr>
          <w:p w14:paraId="417F91D0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06F587F7" w14:textId="77777777" w:rsidTr="00F014CD">
        <w:tc>
          <w:tcPr>
            <w:tcW w:w="10456" w:type="dxa"/>
            <w:gridSpan w:val="2"/>
          </w:tcPr>
          <w:p w14:paraId="62BCFAFC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645D830A" w14:textId="77777777" w:rsidTr="00F014CD">
        <w:tc>
          <w:tcPr>
            <w:tcW w:w="10456" w:type="dxa"/>
            <w:gridSpan w:val="2"/>
          </w:tcPr>
          <w:p w14:paraId="53D9C4BE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39508B94" w14:textId="77777777" w:rsidTr="00F014CD">
        <w:tc>
          <w:tcPr>
            <w:tcW w:w="10456" w:type="dxa"/>
            <w:gridSpan w:val="2"/>
          </w:tcPr>
          <w:p w14:paraId="27B080F9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1E377BF4" w14:textId="77777777" w:rsidTr="00F014CD">
        <w:tc>
          <w:tcPr>
            <w:tcW w:w="10456" w:type="dxa"/>
            <w:gridSpan w:val="2"/>
          </w:tcPr>
          <w:p w14:paraId="51D2C760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3951AA57" w14:textId="77777777" w:rsidTr="00F014CD">
        <w:tc>
          <w:tcPr>
            <w:tcW w:w="10456" w:type="dxa"/>
            <w:gridSpan w:val="2"/>
          </w:tcPr>
          <w:p w14:paraId="41FA45B9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17DD20DF" w14:textId="77777777" w:rsidTr="00F014CD">
        <w:tc>
          <w:tcPr>
            <w:tcW w:w="10456" w:type="dxa"/>
            <w:gridSpan w:val="2"/>
          </w:tcPr>
          <w:p w14:paraId="6D19F51C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4720DA64" w14:textId="77777777" w:rsidTr="00F014CD">
        <w:tc>
          <w:tcPr>
            <w:tcW w:w="10456" w:type="dxa"/>
            <w:gridSpan w:val="2"/>
          </w:tcPr>
          <w:p w14:paraId="301F9842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2A05A679" w14:textId="77777777" w:rsidTr="00F014CD">
        <w:tc>
          <w:tcPr>
            <w:tcW w:w="10456" w:type="dxa"/>
            <w:gridSpan w:val="2"/>
          </w:tcPr>
          <w:p w14:paraId="577476FD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2FAF2120" w14:textId="77777777" w:rsidTr="00F014CD">
        <w:tc>
          <w:tcPr>
            <w:tcW w:w="10456" w:type="dxa"/>
            <w:gridSpan w:val="2"/>
          </w:tcPr>
          <w:p w14:paraId="0E3F5BBD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2CA71DCE" w14:textId="77777777" w:rsidTr="00F014CD">
        <w:tc>
          <w:tcPr>
            <w:tcW w:w="10456" w:type="dxa"/>
            <w:gridSpan w:val="2"/>
          </w:tcPr>
          <w:p w14:paraId="69062ADC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648BF194" w14:textId="77777777" w:rsidTr="00F014CD">
        <w:tc>
          <w:tcPr>
            <w:tcW w:w="10456" w:type="dxa"/>
            <w:gridSpan w:val="2"/>
          </w:tcPr>
          <w:p w14:paraId="04F27555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5D5DFAFC" w14:textId="77777777" w:rsidTr="00F014CD">
        <w:tc>
          <w:tcPr>
            <w:tcW w:w="10456" w:type="dxa"/>
            <w:gridSpan w:val="2"/>
          </w:tcPr>
          <w:p w14:paraId="3D9D79FF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0B1CCAAD" w14:textId="77777777" w:rsidTr="00F014CD">
        <w:tc>
          <w:tcPr>
            <w:tcW w:w="10456" w:type="dxa"/>
            <w:gridSpan w:val="2"/>
          </w:tcPr>
          <w:p w14:paraId="383602F9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72C9EBBC" w14:textId="77777777" w:rsidTr="00F014CD">
        <w:tc>
          <w:tcPr>
            <w:tcW w:w="10456" w:type="dxa"/>
            <w:gridSpan w:val="2"/>
          </w:tcPr>
          <w:p w14:paraId="62B271F0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78E93EB6" w14:textId="77777777" w:rsidTr="00F014CD">
        <w:tc>
          <w:tcPr>
            <w:tcW w:w="10456" w:type="dxa"/>
            <w:gridSpan w:val="2"/>
          </w:tcPr>
          <w:p w14:paraId="1DCDBD70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</w:tbl>
    <w:p w14:paraId="00D766C0" w14:textId="77777777" w:rsidR="00953C32" w:rsidRDefault="00953C3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4649"/>
      </w:tblGrid>
      <w:tr w:rsidR="009A7E91" w14:paraId="73959F6F" w14:textId="77777777" w:rsidTr="009A7E91">
        <w:trPr>
          <w:trHeight w:val="106"/>
        </w:trPr>
        <w:tc>
          <w:tcPr>
            <w:tcW w:w="5807" w:type="dxa"/>
          </w:tcPr>
          <w:p w14:paraId="3BFE4F51" w14:textId="23D317DF" w:rsidR="009A7E91" w:rsidRPr="009A7E91" w:rsidRDefault="009A7E91" w:rsidP="00511E56">
            <w:pPr>
              <w:rPr>
                <w:rFonts w:ascii="Trebuchet MS" w:hAnsi="Trebuchet MS"/>
                <w:b/>
                <w:bCs/>
              </w:rPr>
            </w:pPr>
            <w:r w:rsidRPr="009A7E91">
              <w:rPr>
                <w:rFonts w:ascii="Trebuchet MS" w:hAnsi="Trebuchet MS"/>
                <w:b/>
                <w:bCs/>
                <w:sz w:val="22"/>
                <w:szCs w:val="22"/>
              </w:rPr>
              <w:lastRenderedPageBreak/>
              <w:t xml:space="preserve">The following extract comes from act </w:t>
            </w:r>
            <w:r>
              <w:rPr>
                <w:rFonts w:ascii="Trebuchet MS" w:hAnsi="Trebuchet MS"/>
                <w:b/>
                <w:bCs/>
                <w:sz w:val="22"/>
                <w:szCs w:val="22"/>
              </w:rPr>
              <w:t>3</w:t>
            </w:r>
            <w:r w:rsidRPr="009A7E91">
              <w:rPr>
                <w:rFonts w:ascii="Trebuchet MS" w:hAnsi="Trebuchet MS"/>
                <w:b/>
                <w:bCs/>
                <w:sz w:val="22"/>
                <w:szCs w:val="22"/>
              </w:rPr>
              <w:t xml:space="preserve">, scene 4. </w:t>
            </w:r>
            <w:r>
              <w:rPr>
                <w:rFonts w:ascii="Trebuchet MS" w:hAnsi="Trebuchet MS"/>
                <w:b/>
                <w:bCs/>
                <w:sz w:val="22"/>
                <w:szCs w:val="22"/>
              </w:rPr>
              <w:t>Macbeth reacts to the arrival of Banquo’s ghost.</w:t>
            </w:r>
            <w:r w:rsidRPr="009A7E91">
              <w:rPr>
                <w:rFonts w:ascii="Trebuchet MS" w:hAnsi="Trebuchet MS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4649" w:type="dxa"/>
            <w:vMerge w:val="restart"/>
          </w:tcPr>
          <w:p w14:paraId="2635A8B3" w14:textId="77777777" w:rsidR="009A7E91" w:rsidRPr="009A7E91" w:rsidRDefault="009A7E91" w:rsidP="00511E56">
            <w:pPr>
              <w:rPr>
                <w:rFonts w:ascii="LEMON MILK" w:hAnsi="LEMON MILK"/>
                <w:sz w:val="32"/>
                <w:szCs w:val="32"/>
              </w:rPr>
            </w:pPr>
            <w:r w:rsidRPr="009A7E91">
              <w:rPr>
                <w:rFonts w:ascii="LEMON MILK" w:hAnsi="LEMON MILK"/>
                <w:sz w:val="32"/>
                <w:szCs w:val="32"/>
              </w:rPr>
              <w:t>Plan</w:t>
            </w:r>
          </w:p>
        </w:tc>
      </w:tr>
      <w:tr w:rsidR="009A7E91" w14:paraId="7B3219DC" w14:textId="77777777" w:rsidTr="009A7E91">
        <w:tc>
          <w:tcPr>
            <w:tcW w:w="5807" w:type="dxa"/>
          </w:tcPr>
          <w:p w14:paraId="32D3E855" w14:textId="77777777" w:rsidR="009A7E91" w:rsidRPr="009A7E91" w:rsidRDefault="009A7E91" w:rsidP="009A7E91">
            <w:pPr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</w:pPr>
            <w:r w:rsidRPr="009A7E91"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  <w:t>MACBETH</w:t>
            </w:r>
          </w:p>
          <w:p w14:paraId="0684DA73" w14:textId="77777777" w:rsidR="009A7E91" w:rsidRPr="009A7E91" w:rsidRDefault="009A7E91" w:rsidP="009A7E91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9A7E91">
              <w:rPr>
                <w:rFonts w:ascii="Trebuchet MS" w:hAnsi="Trebuchet MS"/>
                <w:color w:val="000000"/>
                <w:sz w:val="20"/>
                <w:szCs w:val="20"/>
              </w:rPr>
              <w:t xml:space="preserve">Thou canst not say I did it: never </w:t>
            </w:r>
            <w:proofErr w:type="gramStart"/>
            <w:r w:rsidRPr="009A7E91">
              <w:rPr>
                <w:rFonts w:ascii="Trebuchet MS" w:hAnsi="Trebuchet MS"/>
                <w:color w:val="000000"/>
                <w:sz w:val="20"/>
                <w:szCs w:val="20"/>
              </w:rPr>
              <w:t>shake</w:t>
            </w:r>
            <w:proofErr w:type="gramEnd"/>
          </w:p>
          <w:p w14:paraId="31BD31E3" w14:textId="77777777" w:rsidR="009A7E91" w:rsidRPr="009A7E91" w:rsidRDefault="009A7E91" w:rsidP="009A7E91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9A7E91">
              <w:rPr>
                <w:rFonts w:ascii="Trebuchet MS" w:hAnsi="Trebuchet MS"/>
                <w:color w:val="000000"/>
                <w:sz w:val="20"/>
                <w:szCs w:val="20"/>
              </w:rPr>
              <w:t>Thy gory locks at me.</w:t>
            </w:r>
          </w:p>
          <w:p w14:paraId="422FAF93" w14:textId="77777777" w:rsidR="009A7E91" w:rsidRPr="009A7E91" w:rsidRDefault="009A7E91" w:rsidP="009A7E91">
            <w:pPr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</w:pPr>
            <w:r w:rsidRPr="009A7E91"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  <w:t>ROSS</w:t>
            </w:r>
          </w:p>
          <w:p w14:paraId="3A6F79A3" w14:textId="77777777" w:rsidR="009A7E91" w:rsidRPr="009A7E91" w:rsidRDefault="009A7E91" w:rsidP="009A7E91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9A7E91">
              <w:rPr>
                <w:rFonts w:ascii="Trebuchet MS" w:hAnsi="Trebuchet MS"/>
                <w:color w:val="000000"/>
                <w:sz w:val="20"/>
                <w:szCs w:val="20"/>
              </w:rPr>
              <w:t>Gentlemen, rise: his highness is not well.</w:t>
            </w:r>
          </w:p>
          <w:p w14:paraId="619A36E2" w14:textId="77777777" w:rsidR="009A7E91" w:rsidRPr="009A7E91" w:rsidRDefault="009A7E91" w:rsidP="009A7E91">
            <w:pPr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</w:pPr>
            <w:r w:rsidRPr="009A7E91"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  <w:t>LADY MACBETH</w:t>
            </w:r>
          </w:p>
          <w:p w14:paraId="74385FAE" w14:textId="77777777" w:rsidR="009A7E91" w:rsidRPr="009A7E91" w:rsidRDefault="009A7E91" w:rsidP="009A7E91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9A7E91">
              <w:rPr>
                <w:rFonts w:ascii="Trebuchet MS" w:hAnsi="Trebuchet MS"/>
                <w:color w:val="000000"/>
                <w:sz w:val="20"/>
                <w:szCs w:val="20"/>
              </w:rPr>
              <w:t>Sit, worthy friends: my lord is often thus,</w:t>
            </w:r>
          </w:p>
          <w:p w14:paraId="31BB7F69" w14:textId="77777777" w:rsidR="009A7E91" w:rsidRPr="009A7E91" w:rsidRDefault="009A7E91" w:rsidP="009A7E91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9A7E91">
              <w:rPr>
                <w:rFonts w:ascii="Trebuchet MS" w:hAnsi="Trebuchet MS"/>
                <w:color w:val="000000"/>
                <w:sz w:val="20"/>
                <w:szCs w:val="20"/>
              </w:rPr>
              <w:t xml:space="preserve">And hath been from his youth: pray you, keep </w:t>
            </w:r>
            <w:proofErr w:type="gramStart"/>
            <w:r w:rsidRPr="009A7E91">
              <w:rPr>
                <w:rFonts w:ascii="Trebuchet MS" w:hAnsi="Trebuchet MS"/>
                <w:color w:val="000000"/>
                <w:sz w:val="20"/>
                <w:szCs w:val="20"/>
              </w:rPr>
              <w:t>seat;</w:t>
            </w:r>
            <w:proofErr w:type="gramEnd"/>
          </w:p>
          <w:p w14:paraId="0113B9E3" w14:textId="77777777" w:rsidR="009A7E91" w:rsidRPr="009A7E91" w:rsidRDefault="009A7E91" w:rsidP="009A7E91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9A7E91">
              <w:rPr>
                <w:rFonts w:ascii="Trebuchet MS" w:hAnsi="Trebuchet MS"/>
                <w:color w:val="000000"/>
                <w:sz w:val="20"/>
                <w:szCs w:val="20"/>
              </w:rPr>
              <w:t xml:space="preserve">The fit is momentary; upon a </w:t>
            </w:r>
            <w:proofErr w:type="gramStart"/>
            <w:r w:rsidRPr="009A7E91">
              <w:rPr>
                <w:rFonts w:ascii="Trebuchet MS" w:hAnsi="Trebuchet MS"/>
                <w:color w:val="000000"/>
                <w:sz w:val="20"/>
                <w:szCs w:val="20"/>
              </w:rPr>
              <w:t>thought</w:t>
            </w:r>
            <w:proofErr w:type="gramEnd"/>
          </w:p>
          <w:p w14:paraId="6CCEEBAA" w14:textId="77777777" w:rsidR="009A7E91" w:rsidRPr="009A7E91" w:rsidRDefault="009A7E91" w:rsidP="009A7E91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9A7E91">
              <w:rPr>
                <w:rFonts w:ascii="Trebuchet MS" w:hAnsi="Trebuchet MS"/>
                <w:color w:val="000000"/>
                <w:sz w:val="20"/>
                <w:szCs w:val="20"/>
              </w:rPr>
              <w:t>He will again be well: if much you note him,</w:t>
            </w:r>
          </w:p>
          <w:p w14:paraId="5933CD6C" w14:textId="77777777" w:rsidR="009A7E91" w:rsidRPr="009A7E91" w:rsidRDefault="009A7E91" w:rsidP="009A7E91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9A7E91">
              <w:rPr>
                <w:rFonts w:ascii="Trebuchet MS" w:hAnsi="Trebuchet MS"/>
                <w:color w:val="000000"/>
                <w:sz w:val="20"/>
                <w:szCs w:val="20"/>
              </w:rPr>
              <w:t>You shall offend him and extend his passion:</w:t>
            </w:r>
          </w:p>
          <w:p w14:paraId="335C866C" w14:textId="77777777" w:rsidR="009A7E91" w:rsidRPr="009A7E91" w:rsidRDefault="009A7E91" w:rsidP="009A7E91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proofErr w:type="gramStart"/>
            <w:r w:rsidRPr="009A7E91">
              <w:rPr>
                <w:rFonts w:ascii="Trebuchet MS" w:hAnsi="Trebuchet MS"/>
                <w:color w:val="000000"/>
                <w:sz w:val="20"/>
                <w:szCs w:val="20"/>
              </w:rPr>
              <w:t>Feed, and</w:t>
            </w:r>
            <w:proofErr w:type="gramEnd"/>
            <w:r w:rsidRPr="009A7E91">
              <w:rPr>
                <w:rFonts w:ascii="Trebuchet MS" w:hAnsi="Trebuchet MS"/>
                <w:color w:val="000000"/>
                <w:sz w:val="20"/>
                <w:szCs w:val="20"/>
              </w:rPr>
              <w:t xml:space="preserve"> regard him not. Are you a man?</w:t>
            </w:r>
          </w:p>
          <w:p w14:paraId="7F9D9D12" w14:textId="77777777" w:rsidR="009A7E91" w:rsidRPr="009A7E91" w:rsidRDefault="009A7E91" w:rsidP="009A7E91">
            <w:pPr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</w:pPr>
            <w:r w:rsidRPr="009A7E91"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  <w:t>MACBETH</w:t>
            </w:r>
          </w:p>
          <w:p w14:paraId="5C9FB273" w14:textId="77777777" w:rsidR="009A7E91" w:rsidRPr="009A7E91" w:rsidRDefault="009A7E91" w:rsidP="009A7E91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9A7E91">
              <w:rPr>
                <w:rFonts w:ascii="Trebuchet MS" w:hAnsi="Trebuchet MS"/>
                <w:color w:val="000000"/>
                <w:sz w:val="20"/>
                <w:szCs w:val="20"/>
              </w:rPr>
              <w:t xml:space="preserve">Ay, and a bold one, that dare look on </w:t>
            </w:r>
            <w:proofErr w:type="gramStart"/>
            <w:r w:rsidRPr="009A7E91">
              <w:rPr>
                <w:rFonts w:ascii="Trebuchet MS" w:hAnsi="Trebuchet MS"/>
                <w:color w:val="000000"/>
                <w:sz w:val="20"/>
                <w:szCs w:val="20"/>
              </w:rPr>
              <w:t>that</w:t>
            </w:r>
            <w:proofErr w:type="gramEnd"/>
          </w:p>
          <w:p w14:paraId="758DC9CE" w14:textId="77777777" w:rsidR="009A7E91" w:rsidRPr="009A7E91" w:rsidRDefault="009A7E91" w:rsidP="009A7E91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9A7E91">
              <w:rPr>
                <w:rFonts w:ascii="Trebuchet MS" w:hAnsi="Trebuchet MS"/>
                <w:color w:val="000000"/>
                <w:sz w:val="20"/>
                <w:szCs w:val="20"/>
              </w:rPr>
              <w:t>Which might appal the devil.</w:t>
            </w:r>
          </w:p>
          <w:p w14:paraId="5B83D07B" w14:textId="77777777" w:rsidR="009A7E91" w:rsidRPr="009A7E91" w:rsidRDefault="009A7E91" w:rsidP="009A7E91">
            <w:pPr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</w:pPr>
            <w:r w:rsidRPr="009A7E91"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  <w:t>LADY MACBETH</w:t>
            </w:r>
          </w:p>
          <w:p w14:paraId="6AE1E70E" w14:textId="77777777" w:rsidR="009A7E91" w:rsidRPr="009A7E91" w:rsidRDefault="009A7E91" w:rsidP="009A7E91">
            <w:pPr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</w:pPr>
            <w:r w:rsidRPr="009A7E91"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  <w:t>O proper stuff!</w:t>
            </w:r>
          </w:p>
          <w:p w14:paraId="776A0542" w14:textId="77777777" w:rsidR="009A7E91" w:rsidRPr="009A7E91" w:rsidRDefault="009A7E91" w:rsidP="009A7E91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9A7E91">
              <w:rPr>
                <w:rFonts w:ascii="Trebuchet MS" w:hAnsi="Trebuchet MS"/>
                <w:color w:val="000000"/>
                <w:sz w:val="20"/>
                <w:szCs w:val="20"/>
              </w:rPr>
              <w:t>This is the very painting of your fear:</w:t>
            </w:r>
          </w:p>
          <w:p w14:paraId="3958BAE0" w14:textId="77777777" w:rsidR="009A7E91" w:rsidRPr="009A7E91" w:rsidRDefault="009A7E91" w:rsidP="009A7E91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9A7E91">
              <w:rPr>
                <w:rFonts w:ascii="Trebuchet MS" w:hAnsi="Trebuchet MS"/>
                <w:color w:val="000000"/>
                <w:sz w:val="20"/>
                <w:szCs w:val="20"/>
              </w:rPr>
              <w:t>This is the air-drawn dagger which, you said,</w:t>
            </w:r>
          </w:p>
          <w:p w14:paraId="768D65BF" w14:textId="1C05EDA2" w:rsidR="009A7E91" w:rsidRPr="00E50C27" w:rsidRDefault="009A7E91" w:rsidP="009A7E91">
            <w:pPr>
              <w:rPr>
                <w:rFonts w:ascii="Times" w:hAnsi="Times"/>
                <w:color w:val="000000"/>
                <w:sz w:val="27"/>
                <w:szCs w:val="27"/>
              </w:rPr>
            </w:pPr>
            <w:r w:rsidRPr="009A7E91">
              <w:rPr>
                <w:rFonts w:ascii="Trebuchet MS" w:hAnsi="Trebuchet MS"/>
                <w:color w:val="000000"/>
                <w:sz w:val="20"/>
                <w:szCs w:val="20"/>
              </w:rPr>
              <w:t>Led you to Duncan.</w:t>
            </w:r>
          </w:p>
        </w:tc>
        <w:tc>
          <w:tcPr>
            <w:tcW w:w="4649" w:type="dxa"/>
            <w:vMerge/>
          </w:tcPr>
          <w:p w14:paraId="2985559C" w14:textId="77777777" w:rsidR="009A7E91" w:rsidRPr="00C23120" w:rsidRDefault="009A7E91" w:rsidP="00511E56">
            <w:pPr>
              <w:rPr>
                <w:rFonts w:ascii="Trebuchet MS" w:hAnsi="Trebuchet MS"/>
                <w:sz w:val="64"/>
                <w:szCs w:val="64"/>
              </w:rPr>
            </w:pPr>
          </w:p>
        </w:tc>
      </w:tr>
      <w:tr w:rsidR="009A7E91" w14:paraId="6C1038B2" w14:textId="77777777" w:rsidTr="009A7E91">
        <w:tc>
          <w:tcPr>
            <w:tcW w:w="5807" w:type="dxa"/>
          </w:tcPr>
          <w:p w14:paraId="4C17051B" w14:textId="231287B4" w:rsidR="009A7E91" w:rsidRPr="009A7E91" w:rsidRDefault="009A7E91" w:rsidP="00511E56">
            <w:pPr>
              <w:rPr>
                <w:rFonts w:ascii="Trebuchet MS" w:hAnsi="Trebuchet MS"/>
                <w:b/>
                <w:bCs/>
              </w:rPr>
            </w:pPr>
            <w:r w:rsidRPr="009A7E91">
              <w:rPr>
                <w:rFonts w:ascii="Trebuchet MS" w:hAnsi="Trebuchet MS"/>
                <w:b/>
                <w:bCs/>
                <w:sz w:val="22"/>
                <w:szCs w:val="22"/>
              </w:rPr>
              <w:t xml:space="preserve">Starting with this extract, explore how Shakespeare presents </w:t>
            </w:r>
            <w:r>
              <w:rPr>
                <w:rFonts w:ascii="Trebuchet MS" w:hAnsi="Trebuchet MS"/>
                <w:b/>
                <w:bCs/>
                <w:sz w:val="22"/>
                <w:szCs w:val="22"/>
              </w:rPr>
              <w:t>Macbeth as a strong character</w:t>
            </w:r>
            <w:r w:rsidRPr="009A7E91">
              <w:rPr>
                <w:rFonts w:ascii="Trebuchet MS" w:hAnsi="Trebuchet MS"/>
                <w:b/>
                <w:bCs/>
                <w:sz w:val="22"/>
                <w:szCs w:val="22"/>
              </w:rPr>
              <w:t xml:space="preserve"> in </w:t>
            </w:r>
            <w:r w:rsidRPr="009A7E91">
              <w:rPr>
                <w:rFonts w:ascii="Trebuchet MS" w:hAnsi="Trebuchet MS"/>
                <w:b/>
                <w:bCs/>
                <w:i/>
                <w:iCs/>
                <w:sz w:val="22"/>
                <w:szCs w:val="22"/>
              </w:rPr>
              <w:t>Macbeth</w:t>
            </w:r>
            <w:r w:rsidRPr="009A7E91">
              <w:rPr>
                <w:rFonts w:ascii="Trebuchet MS" w:hAnsi="Trebuchet MS"/>
                <w:b/>
                <w:bCs/>
                <w:sz w:val="22"/>
                <w:szCs w:val="22"/>
              </w:rPr>
              <w:t xml:space="preserve">. </w:t>
            </w:r>
          </w:p>
        </w:tc>
        <w:tc>
          <w:tcPr>
            <w:tcW w:w="4649" w:type="dxa"/>
            <w:vMerge/>
          </w:tcPr>
          <w:p w14:paraId="2A2BC423" w14:textId="77777777" w:rsidR="009A7E91" w:rsidRPr="00C23120" w:rsidRDefault="009A7E91" w:rsidP="00511E56">
            <w:pPr>
              <w:rPr>
                <w:rFonts w:ascii="Mystical Woods Rough Script" w:hAnsi="Mystical Woods Rough Script"/>
                <w:sz w:val="32"/>
                <w:szCs w:val="32"/>
              </w:rPr>
            </w:pPr>
          </w:p>
        </w:tc>
      </w:tr>
      <w:tr w:rsidR="009A7E91" w14:paraId="7433E16A" w14:textId="77777777" w:rsidTr="00511E56">
        <w:tc>
          <w:tcPr>
            <w:tcW w:w="10456" w:type="dxa"/>
            <w:gridSpan w:val="2"/>
          </w:tcPr>
          <w:p w14:paraId="455BF787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14:paraId="22F769BD" w14:textId="77777777" w:rsidTr="00511E56">
        <w:tc>
          <w:tcPr>
            <w:tcW w:w="10456" w:type="dxa"/>
            <w:gridSpan w:val="2"/>
          </w:tcPr>
          <w:p w14:paraId="055B8484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14:paraId="0389D08E" w14:textId="77777777" w:rsidTr="00511E56">
        <w:tc>
          <w:tcPr>
            <w:tcW w:w="10456" w:type="dxa"/>
            <w:gridSpan w:val="2"/>
          </w:tcPr>
          <w:p w14:paraId="08A02A77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14:paraId="372B9976" w14:textId="77777777" w:rsidTr="00511E56">
        <w:tc>
          <w:tcPr>
            <w:tcW w:w="10456" w:type="dxa"/>
            <w:gridSpan w:val="2"/>
          </w:tcPr>
          <w:p w14:paraId="59128956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14:paraId="22833E40" w14:textId="77777777" w:rsidTr="00511E56">
        <w:tc>
          <w:tcPr>
            <w:tcW w:w="10456" w:type="dxa"/>
            <w:gridSpan w:val="2"/>
          </w:tcPr>
          <w:p w14:paraId="1EAB08F4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14:paraId="05566FF9" w14:textId="77777777" w:rsidTr="00511E56">
        <w:tc>
          <w:tcPr>
            <w:tcW w:w="10456" w:type="dxa"/>
            <w:gridSpan w:val="2"/>
          </w:tcPr>
          <w:p w14:paraId="1FF7ED47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14:paraId="3AF6FC7D" w14:textId="77777777" w:rsidTr="00511E56">
        <w:tc>
          <w:tcPr>
            <w:tcW w:w="10456" w:type="dxa"/>
            <w:gridSpan w:val="2"/>
          </w:tcPr>
          <w:p w14:paraId="60125941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14:paraId="4BAE5C8E" w14:textId="77777777" w:rsidTr="00511E56">
        <w:tc>
          <w:tcPr>
            <w:tcW w:w="10456" w:type="dxa"/>
            <w:gridSpan w:val="2"/>
          </w:tcPr>
          <w:p w14:paraId="30411423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14:paraId="50020E5E" w14:textId="77777777" w:rsidTr="00511E56">
        <w:tc>
          <w:tcPr>
            <w:tcW w:w="10456" w:type="dxa"/>
            <w:gridSpan w:val="2"/>
          </w:tcPr>
          <w:p w14:paraId="7B218541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14:paraId="39ADE080" w14:textId="77777777" w:rsidTr="00511E56">
        <w:tc>
          <w:tcPr>
            <w:tcW w:w="10456" w:type="dxa"/>
            <w:gridSpan w:val="2"/>
          </w:tcPr>
          <w:p w14:paraId="79EDFA72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14:paraId="7C1FC250" w14:textId="77777777" w:rsidTr="00511E56">
        <w:tc>
          <w:tcPr>
            <w:tcW w:w="10456" w:type="dxa"/>
            <w:gridSpan w:val="2"/>
          </w:tcPr>
          <w:p w14:paraId="5E8A565B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14:paraId="4C8F0CB6" w14:textId="77777777" w:rsidTr="00511E56">
        <w:tc>
          <w:tcPr>
            <w:tcW w:w="10456" w:type="dxa"/>
            <w:gridSpan w:val="2"/>
          </w:tcPr>
          <w:p w14:paraId="696E6E6C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14:paraId="18A821E5" w14:textId="77777777" w:rsidTr="00511E56">
        <w:tc>
          <w:tcPr>
            <w:tcW w:w="10456" w:type="dxa"/>
            <w:gridSpan w:val="2"/>
          </w:tcPr>
          <w:p w14:paraId="26E7760A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14:paraId="13EC4F5F" w14:textId="77777777" w:rsidTr="00511E56">
        <w:tc>
          <w:tcPr>
            <w:tcW w:w="10456" w:type="dxa"/>
            <w:gridSpan w:val="2"/>
          </w:tcPr>
          <w:p w14:paraId="052913E1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14:paraId="7EA8FD35" w14:textId="77777777" w:rsidTr="00511E56">
        <w:tc>
          <w:tcPr>
            <w:tcW w:w="10456" w:type="dxa"/>
            <w:gridSpan w:val="2"/>
          </w:tcPr>
          <w:p w14:paraId="6BAD9E90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14:paraId="07DA7687" w14:textId="77777777" w:rsidTr="00511E56">
        <w:tc>
          <w:tcPr>
            <w:tcW w:w="10456" w:type="dxa"/>
            <w:gridSpan w:val="2"/>
          </w:tcPr>
          <w:p w14:paraId="3406E70C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14:paraId="57C4F3D7" w14:textId="77777777" w:rsidTr="00511E56">
        <w:tc>
          <w:tcPr>
            <w:tcW w:w="10456" w:type="dxa"/>
            <w:gridSpan w:val="2"/>
          </w:tcPr>
          <w:p w14:paraId="6301D13D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14:paraId="4A64DEF9" w14:textId="77777777" w:rsidTr="00511E56">
        <w:tc>
          <w:tcPr>
            <w:tcW w:w="10456" w:type="dxa"/>
            <w:gridSpan w:val="2"/>
          </w:tcPr>
          <w:p w14:paraId="39CB6169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14:paraId="70C86F3D" w14:textId="77777777" w:rsidTr="00511E56">
        <w:tc>
          <w:tcPr>
            <w:tcW w:w="10456" w:type="dxa"/>
            <w:gridSpan w:val="2"/>
          </w:tcPr>
          <w:p w14:paraId="1ACACA87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14:paraId="73AFD8BB" w14:textId="77777777" w:rsidTr="00511E56">
        <w:tc>
          <w:tcPr>
            <w:tcW w:w="10456" w:type="dxa"/>
            <w:gridSpan w:val="2"/>
          </w:tcPr>
          <w:p w14:paraId="4987A41D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0A3597" w14:paraId="5803E338" w14:textId="77777777" w:rsidTr="00511E56">
        <w:tc>
          <w:tcPr>
            <w:tcW w:w="10456" w:type="dxa"/>
            <w:gridSpan w:val="2"/>
          </w:tcPr>
          <w:p w14:paraId="686DD150" w14:textId="77777777" w:rsidR="000A3597" w:rsidRPr="00C23120" w:rsidRDefault="000A359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14:paraId="2BD14094" w14:textId="77777777" w:rsidTr="00511E56">
        <w:tc>
          <w:tcPr>
            <w:tcW w:w="10456" w:type="dxa"/>
            <w:gridSpan w:val="2"/>
          </w:tcPr>
          <w:p w14:paraId="54FDE89A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9A7E91" w14:paraId="0F2F742A" w14:textId="77777777" w:rsidTr="009A7E91">
        <w:trPr>
          <w:trHeight w:val="106"/>
        </w:trPr>
        <w:tc>
          <w:tcPr>
            <w:tcW w:w="5807" w:type="dxa"/>
          </w:tcPr>
          <w:p w14:paraId="14C2BD07" w14:textId="7EDC7B29" w:rsidR="009A7E91" w:rsidRPr="009A7E91" w:rsidRDefault="009A7E91" w:rsidP="00511E56">
            <w:pPr>
              <w:rPr>
                <w:rFonts w:ascii="Trebuchet MS" w:hAnsi="Trebuchet MS"/>
                <w:b/>
                <w:bCs/>
              </w:rPr>
            </w:pPr>
            <w:r w:rsidRPr="009A7E91">
              <w:rPr>
                <w:rFonts w:ascii="Trebuchet MS" w:hAnsi="Trebuchet MS"/>
                <w:b/>
                <w:bCs/>
                <w:sz w:val="22"/>
                <w:szCs w:val="22"/>
              </w:rPr>
              <w:lastRenderedPageBreak/>
              <w:t xml:space="preserve">The following extract comes from act </w:t>
            </w:r>
            <w:r w:rsidR="000A3597">
              <w:rPr>
                <w:rFonts w:ascii="Trebuchet MS" w:hAnsi="Trebuchet MS"/>
                <w:b/>
                <w:bCs/>
                <w:sz w:val="22"/>
                <w:szCs w:val="22"/>
              </w:rPr>
              <w:t>4</w:t>
            </w:r>
            <w:r w:rsidRPr="009A7E91">
              <w:rPr>
                <w:rFonts w:ascii="Trebuchet MS" w:hAnsi="Trebuchet MS"/>
                <w:b/>
                <w:bCs/>
                <w:sz w:val="22"/>
                <w:szCs w:val="22"/>
              </w:rPr>
              <w:t xml:space="preserve">, scene </w:t>
            </w:r>
            <w:r w:rsidR="000A3597">
              <w:rPr>
                <w:rFonts w:ascii="Trebuchet MS" w:hAnsi="Trebuchet MS"/>
                <w:b/>
                <w:bCs/>
                <w:sz w:val="22"/>
                <w:szCs w:val="22"/>
              </w:rPr>
              <w:t>1</w:t>
            </w:r>
            <w:r w:rsidRPr="009A7E91">
              <w:rPr>
                <w:rFonts w:ascii="Trebuchet MS" w:hAnsi="Trebuchet MS"/>
                <w:b/>
                <w:bCs/>
                <w:sz w:val="22"/>
                <w:szCs w:val="22"/>
              </w:rPr>
              <w:t xml:space="preserve">. </w:t>
            </w:r>
            <w:r w:rsidR="000A3597">
              <w:rPr>
                <w:rFonts w:ascii="Trebuchet MS" w:hAnsi="Trebuchet MS"/>
                <w:b/>
                <w:bCs/>
                <w:sz w:val="22"/>
                <w:szCs w:val="22"/>
              </w:rPr>
              <w:t xml:space="preserve">After receiving three new prophecies, Macbeth finds out about Macduff leaving Scotland to go to England. </w:t>
            </w:r>
          </w:p>
        </w:tc>
        <w:tc>
          <w:tcPr>
            <w:tcW w:w="4649" w:type="dxa"/>
            <w:vMerge w:val="restart"/>
          </w:tcPr>
          <w:p w14:paraId="0DDA6A5F" w14:textId="77777777" w:rsidR="009A7E91" w:rsidRPr="009A7E91" w:rsidRDefault="009A7E91" w:rsidP="00511E56">
            <w:pPr>
              <w:rPr>
                <w:rFonts w:ascii="LEMON MILK" w:hAnsi="LEMON MILK"/>
                <w:sz w:val="32"/>
                <w:szCs w:val="32"/>
              </w:rPr>
            </w:pPr>
            <w:r w:rsidRPr="009A7E91">
              <w:rPr>
                <w:rFonts w:ascii="LEMON MILK" w:hAnsi="LEMON MILK"/>
                <w:sz w:val="32"/>
                <w:szCs w:val="32"/>
              </w:rPr>
              <w:t>Plan</w:t>
            </w:r>
          </w:p>
        </w:tc>
      </w:tr>
      <w:tr w:rsidR="009A7E91" w:rsidRPr="00C23120" w14:paraId="0989F4C1" w14:textId="77777777" w:rsidTr="009A7E91">
        <w:tc>
          <w:tcPr>
            <w:tcW w:w="5807" w:type="dxa"/>
          </w:tcPr>
          <w:p w14:paraId="668D2EB5" w14:textId="77777777" w:rsidR="000A3597" w:rsidRPr="000A3597" w:rsidRDefault="000A3597" w:rsidP="000A3597">
            <w:pPr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  <w:t>MACBETH</w:t>
            </w:r>
          </w:p>
          <w:p w14:paraId="5145C698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 xml:space="preserve">Infected be the air whereon they </w:t>
            </w:r>
            <w:proofErr w:type="gramStart"/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ride;</w:t>
            </w:r>
            <w:proofErr w:type="gramEnd"/>
          </w:p>
          <w:p w14:paraId="7CE0A42F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 xml:space="preserve">And </w:t>
            </w:r>
            <w:proofErr w:type="spellStart"/>
            <w:proofErr w:type="gramStart"/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damn'd</w:t>
            </w:r>
            <w:proofErr w:type="spellEnd"/>
            <w:proofErr w:type="gramEnd"/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 xml:space="preserve"> all those that trust them! I did </w:t>
            </w:r>
            <w:proofErr w:type="gramStart"/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hear</w:t>
            </w:r>
            <w:proofErr w:type="gramEnd"/>
          </w:p>
          <w:p w14:paraId="51079FA7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 xml:space="preserve">The galloping of horse: who </w:t>
            </w:r>
            <w:proofErr w:type="spellStart"/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was't</w:t>
            </w:r>
            <w:proofErr w:type="spellEnd"/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 xml:space="preserve"> came by?</w:t>
            </w:r>
          </w:p>
          <w:p w14:paraId="2C8497D2" w14:textId="77777777" w:rsidR="000A3597" w:rsidRPr="000A3597" w:rsidRDefault="000A3597" w:rsidP="000A3597">
            <w:pPr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  <w:t>LENNOX</w:t>
            </w:r>
          </w:p>
          <w:p w14:paraId="75C11812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 xml:space="preserve">'Tis two or three, my lord, that bring you </w:t>
            </w:r>
            <w:proofErr w:type="gramStart"/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word</w:t>
            </w:r>
            <w:proofErr w:type="gramEnd"/>
          </w:p>
          <w:p w14:paraId="33D653BF" w14:textId="0BC56101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Macduff is fled to England.</w:t>
            </w:r>
          </w:p>
          <w:p w14:paraId="2DD2F3AF" w14:textId="367EA6EB" w:rsidR="000A3597" w:rsidRPr="000A3597" w:rsidRDefault="000A3597" w:rsidP="000A3597">
            <w:pPr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  <w:t>MACBETH</w:t>
            </w:r>
          </w:p>
          <w:p w14:paraId="10DB4A9B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Fled to England!</w:t>
            </w:r>
          </w:p>
          <w:p w14:paraId="47C9E178" w14:textId="77777777" w:rsidR="000A3597" w:rsidRPr="000A3597" w:rsidRDefault="000A3597" w:rsidP="000A3597">
            <w:pPr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  <w:t>LENNOX</w:t>
            </w:r>
          </w:p>
          <w:p w14:paraId="26DB852C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Ay, my good lord.</w:t>
            </w:r>
          </w:p>
          <w:p w14:paraId="4E90B4E3" w14:textId="77777777" w:rsidR="000A3597" w:rsidRPr="000A3597" w:rsidRDefault="000A3597" w:rsidP="000A3597">
            <w:pPr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  <w:t>MACBETH</w:t>
            </w:r>
          </w:p>
          <w:p w14:paraId="20784262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 xml:space="preserve">Time, thou </w:t>
            </w:r>
            <w:proofErr w:type="spellStart"/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anticipatest</w:t>
            </w:r>
            <w:proofErr w:type="spellEnd"/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 xml:space="preserve"> my dread exploits:</w:t>
            </w:r>
          </w:p>
          <w:p w14:paraId="40975BE1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 xml:space="preserve">The flighty purpose never is </w:t>
            </w:r>
            <w:proofErr w:type="spellStart"/>
            <w:proofErr w:type="gramStart"/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o'ertook</w:t>
            </w:r>
            <w:proofErr w:type="spellEnd"/>
            <w:proofErr w:type="gramEnd"/>
          </w:p>
          <w:p w14:paraId="09AC9C03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 xml:space="preserve">Unless the deed </w:t>
            </w:r>
            <w:proofErr w:type="gramStart"/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go</w:t>
            </w:r>
            <w:proofErr w:type="gramEnd"/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 xml:space="preserve"> with it; from this moment</w:t>
            </w:r>
          </w:p>
          <w:p w14:paraId="3DE9C754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 xml:space="preserve">The very firstlings of my heart shall </w:t>
            </w:r>
            <w:proofErr w:type="gramStart"/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be</w:t>
            </w:r>
            <w:proofErr w:type="gramEnd"/>
          </w:p>
          <w:p w14:paraId="4C90A9BF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The firstlings of my hand. And even now,</w:t>
            </w:r>
          </w:p>
          <w:p w14:paraId="64CCE21F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To crown my thoughts with acts, be it thought and done:</w:t>
            </w:r>
          </w:p>
          <w:p w14:paraId="230BA205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 xml:space="preserve">The castle of Macduff I will </w:t>
            </w:r>
            <w:proofErr w:type="gramStart"/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surprise;</w:t>
            </w:r>
            <w:proofErr w:type="gramEnd"/>
          </w:p>
          <w:p w14:paraId="10535CBB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 xml:space="preserve">Seize upon Fife; give to the edge o' the </w:t>
            </w:r>
            <w:proofErr w:type="gramStart"/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sword</w:t>
            </w:r>
            <w:proofErr w:type="gramEnd"/>
          </w:p>
          <w:p w14:paraId="69192D46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His wife, his babes, and all unfortunate souls</w:t>
            </w:r>
          </w:p>
          <w:p w14:paraId="05EAD13E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 xml:space="preserve">That trace him in his line. No boasting like a </w:t>
            </w:r>
            <w:proofErr w:type="gramStart"/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fool;</w:t>
            </w:r>
            <w:proofErr w:type="gramEnd"/>
          </w:p>
          <w:p w14:paraId="79DD7E6E" w14:textId="5D6783A0" w:rsidR="009A7E91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This deed I'll do before this purpose cool.</w:t>
            </w:r>
          </w:p>
        </w:tc>
        <w:tc>
          <w:tcPr>
            <w:tcW w:w="4649" w:type="dxa"/>
            <w:vMerge/>
          </w:tcPr>
          <w:p w14:paraId="414830EE" w14:textId="77777777" w:rsidR="009A7E91" w:rsidRPr="00C23120" w:rsidRDefault="009A7E91" w:rsidP="00511E56">
            <w:pPr>
              <w:rPr>
                <w:rFonts w:ascii="Trebuchet MS" w:hAnsi="Trebuchet MS"/>
                <w:sz w:val="64"/>
                <w:szCs w:val="64"/>
              </w:rPr>
            </w:pPr>
          </w:p>
        </w:tc>
      </w:tr>
      <w:tr w:rsidR="009A7E91" w:rsidRPr="00C23120" w14:paraId="57FC0A52" w14:textId="77777777" w:rsidTr="009A7E91">
        <w:tc>
          <w:tcPr>
            <w:tcW w:w="5807" w:type="dxa"/>
          </w:tcPr>
          <w:p w14:paraId="0C7F3EDF" w14:textId="7B3CCCA4" w:rsidR="009A7E91" w:rsidRPr="009A7E91" w:rsidRDefault="009A7E91" w:rsidP="00511E56">
            <w:pPr>
              <w:rPr>
                <w:rFonts w:ascii="Trebuchet MS" w:hAnsi="Trebuchet MS"/>
                <w:b/>
                <w:bCs/>
              </w:rPr>
            </w:pPr>
            <w:r w:rsidRPr="009A7E91">
              <w:rPr>
                <w:rFonts w:ascii="Trebuchet MS" w:hAnsi="Trebuchet MS"/>
                <w:b/>
                <w:bCs/>
                <w:sz w:val="22"/>
                <w:szCs w:val="22"/>
              </w:rPr>
              <w:t xml:space="preserve">Starting with this extract, explore how Shakespeare presents </w:t>
            </w:r>
            <w:r w:rsidR="000A3597">
              <w:rPr>
                <w:rFonts w:ascii="Trebuchet MS" w:hAnsi="Trebuchet MS"/>
                <w:b/>
                <w:bCs/>
                <w:sz w:val="22"/>
                <w:szCs w:val="22"/>
              </w:rPr>
              <w:t>ideas about power</w:t>
            </w:r>
            <w:r w:rsidRPr="009A7E91">
              <w:rPr>
                <w:rFonts w:ascii="Trebuchet MS" w:hAnsi="Trebuchet MS"/>
                <w:b/>
                <w:bCs/>
                <w:sz w:val="22"/>
                <w:szCs w:val="22"/>
              </w:rPr>
              <w:t xml:space="preserve"> in </w:t>
            </w:r>
            <w:r w:rsidRPr="009A7E91">
              <w:rPr>
                <w:rFonts w:ascii="Trebuchet MS" w:hAnsi="Trebuchet MS"/>
                <w:b/>
                <w:bCs/>
                <w:i/>
                <w:iCs/>
                <w:sz w:val="22"/>
                <w:szCs w:val="22"/>
              </w:rPr>
              <w:t>Macbeth</w:t>
            </w:r>
            <w:r w:rsidRPr="009A7E91">
              <w:rPr>
                <w:rFonts w:ascii="Trebuchet MS" w:hAnsi="Trebuchet MS"/>
                <w:b/>
                <w:bCs/>
                <w:sz w:val="22"/>
                <w:szCs w:val="22"/>
              </w:rPr>
              <w:t xml:space="preserve">. </w:t>
            </w:r>
          </w:p>
        </w:tc>
        <w:tc>
          <w:tcPr>
            <w:tcW w:w="4649" w:type="dxa"/>
            <w:vMerge/>
          </w:tcPr>
          <w:p w14:paraId="089BB1AE" w14:textId="77777777" w:rsidR="009A7E91" w:rsidRPr="00C23120" w:rsidRDefault="009A7E91" w:rsidP="00511E56">
            <w:pPr>
              <w:rPr>
                <w:rFonts w:ascii="Mystical Woods Rough Script" w:hAnsi="Mystical Woods Rough Script"/>
                <w:sz w:val="32"/>
                <w:szCs w:val="32"/>
              </w:rPr>
            </w:pPr>
          </w:p>
        </w:tc>
      </w:tr>
      <w:tr w:rsidR="009A7E91" w:rsidRPr="00C23120" w14:paraId="4D373DBA" w14:textId="77777777" w:rsidTr="00511E56">
        <w:tc>
          <w:tcPr>
            <w:tcW w:w="10456" w:type="dxa"/>
            <w:gridSpan w:val="2"/>
          </w:tcPr>
          <w:p w14:paraId="7B24C8C6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72830842" w14:textId="77777777" w:rsidTr="00511E56">
        <w:tc>
          <w:tcPr>
            <w:tcW w:w="10456" w:type="dxa"/>
            <w:gridSpan w:val="2"/>
          </w:tcPr>
          <w:p w14:paraId="5B47F4B1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74BE2133" w14:textId="77777777" w:rsidTr="00511E56">
        <w:tc>
          <w:tcPr>
            <w:tcW w:w="10456" w:type="dxa"/>
            <w:gridSpan w:val="2"/>
          </w:tcPr>
          <w:p w14:paraId="27E0C3A4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2549DB47" w14:textId="77777777" w:rsidTr="00511E56">
        <w:tc>
          <w:tcPr>
            <w:tcW w:w="10456" w:type="dxa"/>
            <w:gridSpan w:val="2"/>
          </w:tcPr>
          <w:p w14:paraId="3D0C8B54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1CC5CFA1" w14:textId="77777777" w:rsidTr="00511E56">
        <w:tc>
          <w:tcPr>
            <w:tcW w:w="10456" w:type="dxa"/>
            <w:gridSpan w:val="2"/>
          </w:tcPr>
          <w:p w14:paraId="1D6DEA64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017CDE1B" w14:textId="77777777" w:rsidTr="00511E56">
        <w:tc>
          <w:tcPr>
            <w:tcW w:w="10456" w:type="dxa"/>
            <w:gridSpan w:val="2"/>
          </w:tcPr>
          <w:p w14:paraId="6BBB0A09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67160E9C" w14:textId="77777777" w:rsidTr="00511E56">
        <w:tc>
          <w:tcPr>
            <w:tcW w:w="10456" w:type="dxa"/>
            <w:gridSpan w:val="2"/>
          </w:tcPr>
          <w:p w14:paraId="2E615567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02E70F3B" w14:textId="77777777" w:rsidTr="00511E56">
        <w:tc>
          <w:tcPr>
            <w:tcW w:w="10456" w:type="dxa"/>
            <w:gridSpan w:val="2"/>
          </w:tcPr>
          <w:p w14:paraId="543B52DF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313C397F" w14:textId="77777777" w:rsidTr="00511E56">
        <w:tc>
          <w:tcPr>
            <w:tcW w:w="10456" w:type="dxa"/>
            <w:gridSpan w:val="2"/>
          </w:tcPr>
          <w:p w14:paraId="753FF238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52C4F1F2" w14:textId="77777777" w:rsidTr="00511E56">
        <w:tc>
          <w:tcPr>
            <w:tcW w:w="10456" w:type="dxa"/>
            <w:gridSpan w:val="2"/>
          </w:tcPr>
          <w:p w14:paraId="6E767DCC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78563A5A" w14:textId="77777777" w:rsidTr="00511E56">
        <w:tc>
          <w:tcPr>
            <w:tcW w:w="10456" w:type="dxa"/>
            <w:gridSpan w:val="2"/>
          </w:tcPr>
          <w:p w14:paraId="6882ADE6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49B981F6" w14:textId="77777777" w:rsidTr="00511E56">
        <w:tc>
          <w:tcPr>
            <w:tcW w:w="10456" w:type="dxa"/>
            <w:gridSpan w:val="2"/>
          </w:tcPr>
          <w:p w14:paraId="1F097AD2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72F529A4" w14:textId="77777777" w:rsidTr="00511E56">
        <w:tc>
          <w:tcPr>
            <w:tcW w:w="10456" w:type="dxa"/>
            <w:gridSpan w:val="2"/>
          </w:tcPr>
          <w:p w14:paraId="6CBB92A1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600FD452" w14:textId="77777777" w:rsidTr="00511E56">
        <w:tc>
          <w:tcPr>
            <w:tcW w:w="10456" w:type="dxa"/>
            <w:gridSpan w:val="2"/>
          </w:tcPr>
          <w:p w14:paraId="424B5BDC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7A105320" w14:textId="77777777" w:rsidTr="00511E56">
        <w:tc>
          <w:tcPr>
            <w:tcW w:w="10456" w:type="dxa"/>
            <w:gridSpan w:val="2"/>
          </w:tcPr>
          <w:p w14:paraId="5A513FFA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7171AF07" w14:textId="77777777" w:rsidTr="00511E56">
        <w:tc>
          <w:tcPr>
            <w:tcW w:w="10456" w:type="dxa"/>
            <w:gridSpan w:val="2"/>
          </w:tcPr>
          <w:p w14:paraId="19E7ECBC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664D9BA4" w14:textId="77777777" w:rsidTr="00511E56">
        <w:tc>
          <w:tcPr>
            <w:tcW w:w="10456" w:type="dxa"/>
            <w:gridSpan w:val="2"/>
          </w:tcPr>
          <w:p w14:paraId="5F51F5BF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4DD8D1A6" w14:textId="77777777" w:rsidTr="00511E56">
        <w:tc>
          <w:tcPr>
            <w:tcW w:w="10456" w:type="dxa"/>
            <w:gridSpan w:val="2"/>
          </w:tcPr>
          <w:p w14:paraId="4A58DB10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3239A49F" w14:textId="77777777" w:rsidTr="00511E56">
        <w:tc>
          <w:tcPr>
            <w:tcW w:w="10456" w:type="dxa"/>
            <w:gridSpan w:val="2"/>
          </w:tcPr>
          <w:p w14:paraId="11EFA92B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42FBDCCC" w14:textId="77777777" w:rsidTr="00511E56">
        <w:tc>
          <w:tcPr>
            <w:tcW w:w="10456" w:type="dxa"/>
            <w:gridSpan w:val="2"/>
          </w:tcPr>
          <w:p w14:paraId="686D44F8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</w:tbl>
    <w:p w14:paraId="5B4F8589" w14:textId="77777777" w:rsidR="009A7E91" w:rsidRDefault="009A7E9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  <w:gridCol w:w="4791"/>
      </w:tblGrid>
      <w:tr w:rsidR="009A7E91" w:rsidRPr="009A7E91" w14:paraId="2A780E78" w14:textId="77777777" w:rsidTr="000A3597">
        <w:trPr>
          <w:trHeight w:val="106"/>
        </w:trPr>
        <w:tc>
          <w:tcPr>
            <w:tcW w:w="5665" w:type="dxa"/>
          </w:tcPr>
          <w:p w14:paraId="4AE95A73" w14:textId="6397AC9F" w:rsidR="009A7E91" w:rsidRPr="009A7E91" w:rsidRDefault="009A7E91" w:rsidP="00511E56">
            <w:pPr>
              <w:rPr>
                <w:rFonts w:ascii="Trebuchet MS" w:hAnsi="Trebuchet MS"/>
                <w:b/>
                <w:bCs/>
              </w:rPr>
            </w:pPr>
            <w:r w:rsidRPr="009A7E91">
              <w:rPr>
                <w:rFonts w:ascii="Trebuchet MS" w:hAnsi="Trebuchet MS"/>
                <w:b/>
                <w:bCs/>
                <w:sz w:val="22"/>
                <w:szCs w:val="22"/>
              </w:rPr>
              <w:t xml:space="preserve">The following extract comes from act </w:t>
            </w:r>
            <w:r w:rsidR="000A3597">
              <w:rPr>
                <w:rFonts w:ascii="Trebuchet MS" w:hAnsi="Trebuchet MS"/>
                <w:b/>
                <w:bCs/>
                <w:sz w:val="22"/>
                <w:szCs w:val="22"/>
              </w:rPr>
              <w:t>5</w:t>
            </w:r>
            <w:r w:rsidRPr="009A7E91">
              <w:rPr>
                <w:rFonts w:ascii="Trebuchet MS" w:hAnsi="Trebuchet MS"/>
                <w:b/>
                <w:bCs/>
                <w:sz w:val="22"/>
                <w:szCs w:val="22"/>
              </w:rPr>
              <w:t xml:space="preserve">, scene </w:t>
            </w:r>
            <w:r w:rsidR="000A3597">
              <w:rPr>
                <w:rFonts w:ascii="Trebuchet MS" w:hAnsi="Trebuchet MS"/>
                <w:b/>
                <w:bCs/>
                <w:sz w:val="22"/>
                <w:szCs w:val="22"/>
              </w:rPr>
              <w:t>7</w:t>
            </w:r>
            <w:r w:rsidRPr="009A7E91">
              <w:rPr>
                <w:rFonts w:ascii="Trebuchet MS" w:hAnsi="Trebuchet MS"/>
                <w:b/>
                <w:bCs/>
                <w:sz w:val="22"/>
                <w:szCs w:val="22"/>
              </w:rPr>
              <w:t xml:space="preserve">. </w:t>
            </w:r>
            <w:r w:rsidR="000A3597">
              <w:rPr>
                <w:rFonts w:ascii="Trebuchet MS" w:hAnsi="Trebuchet MS"/>
                <w:b/>
                <w:bCs/>
                <w:sz w:val="22"/>
                <w:szCs w:val="22"/>
              </w:rPr>
              <w:t xml:space="preserve">Whilst Malcolm’s army attacks, Macbeth faces </w:t>
            </w:r>
            <w:proofErr w:type="gramStart"/>
            <w:r w:rsidR="000A3597">
              <w:rPr>
                <w:rFonts w:ascii="Trebuchet MS" w:hAnsi="Trebuchet MS"/>
                <w:b/>
                <w:bCs/>
                <w:sz w:val="22"/>
                <w:szCs w:val="22"/>
              </w:rPr>
              <w:t>a</w:t>
            </w:r>
            <w:proofErr w:type="gramEnd"/>
            <w:r w:rsidR="000A3597">
              <w:rPr>
                <w:rFonts w:ascii="Trebuchet MS" w:hAnsi="Trebuchet MS"/>
                <w:b/>
                <w:bCs/>
                <w:sz w:val="22"/>
                <w:szCs w:val="22"/>
              </w:rPr>
              <w:t xml:space="preserve"> English soldier, young Siward. </w:t>
            </w:r>
            <w:r w:rsidRPr="009A7E91">
              <w:rPr>
                <w:rFonts w:ascii="Trebuchet MS" w:hAnsi="Trebuchet MS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4791" w:type="dxa"/>
            <w:vMerge w:val="restart"/>
          </w:tcPr>
          <w:p w14:paraId="753FC511" w14:textId="77777777" w:rsidR="009A7E91" w:rsidRPr="009A7E91" w:rsidRDefault="009A7E91" w:rsidP="00511E56">
            <w:pPr>
              <w:rPr>
                <w:rFonts w:ascii="LEMON MILK" w:hAnsi="LEMON MILK"/>
                <w:sz w:val="32"/>
                <w:szCs w:val="32"/>
              </w:rPr>
            </w:pPr>
            <w:r w:rsidRPr="009A7E91">
              <w:rPr>
                <w:rFonts w:ascii="LEMON MILK" w:hAnsi="LEMON MILK"/>
                <w:sz w:val="32"/>
                <w:szCs w:val="32"/>
              </w:rPr>
              <w:t>Plan</w:t>
            </w:r>
          </w:p>
        </w:tc>
      </w:tr>
      <w:tr w:rsidR="009A7E91" w:rsidRPr="00C23120" w14:paraId="08824C08" w14:textId="77777777" w:rsidTr="000A3597">
        <w:tc>
          <w:tcPr>
            <w:tcW w:w="5665" w:type="dxa"/>
          </w:tcPr>
          <w:p w14:paraId="0136FA3D" w14:textId="77777777" w:rsidR="000A3597" w:rsidRPr="000A3597" w:rsidRDefault="000A3597" w:rsidP="000A3597">
            <w:pPr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  <w:t>MACBETH</w:t>
            </w:r>
          </w:p>
          <w:p w14:paraId="352AAF8E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They have tied me to a stake; I cannot fly,</w:t>
            </w:r>
          </w:p>
          <w:p w14:paraId="419DB9AC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But, bear-like, I must fight the course. What's he</w:t>
            </w:r>
          </w:p>
          <w:p w14:paraId="5AE8CDB8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That was not born of woman? Such a one</w:t>
            </w:r>
          </w:p>
          <w:p w14:paraId="3028DFFD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Am I to fear, or none.</w:t>
            </w:r>
          </w:p>
          <w:p w14:paraId="632CA695" w14:textId="1DEB0882" w:rsidR="000A3597" w:rsidRPr="000A3597" w:rsidRDefault="000A3597" w:rsidP="000A3597">
            <w:pPr>
              <w:rPr>
                <w:rFonts w:ascii="Trebuchet MS" w:hAnsi="Trebuchet MS"/>
                <w:i/>
                <w:iCs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i/>
                <w:iCs/>
                <w:color w:val="000000"/>
                <w:sz w:val="20"/>
                <w:szCs w:val="20"/>
              </w:rPr>
              <w:t>Enter YOUNG SIWARD</w:t>
            </w:r>
          </w:p>
          <w:p w14:paraId="42FFA09C" w14:textId="77777777" w:rsidR="000A3597" w:rsidRPr="000A3597" w:rsidRDefault="000A3597" w:rsidP="000A3597">
            <w:pPr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  <w:t>YOUNG SIWARD</w:t>
            </w:r>
          </w:p>
          <w:p w14:paraId="63C14B86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What is thy name?</w:t>
            </w:r>
          </w:p>
          <w:p w14:paraId="097B3F21" w14:textId="77777777" w:rsidR="000A3597" w:rsidRPr="000A3597" w:rsidRDefault="000A3597" w:rsidP="000A3597">
            <w:pPr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  <w:t>MACBETH</w:t>
            </w:r>
          </w:p>
          <w:p w14:paraId="58319A98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proofErr w:type="spellStart"/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Thou'lt</w:t>
            </w:r>
            <w:proofErr w:type="spellEnd"/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 xml:space="preserve"> be afraid to hear it.</w:t>
            </w:r>
          </w:p>
          <w:p w14:paraId="0204AF9C" w14:textId="77777777" w:rsidR="000A3597" w:rsidRPr="000A3597" w:rsidRDefault="000A3597" w:rsidP="000A3597">
            <w:pPr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  <w:t>YOUNG SIWARD</w:t>
            </w:r>
          </w:p>
          <w:p w14:paraId="08D1A6DA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 xml:space="preserve">No; though thou </w:t>
            </w:r>
            <w:proofErr w:type="spellStart"/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call'st</w:t>
            </w:r>
            <w:proofErr w:type="spellEnd"/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 xml:space="preserve"> thyself a hotter name</w:t>
            </w:r>
          </w:p>
          <w:p w14:paraId="6DFAAEFE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proofErr w:type="gramStart"/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Than</w:t>
            </w:r>
            <w:proofErr w:type="gramEnd"/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 xml:space="preserve"> any is in hell.</w:t>
            </w:r>
          </w:p>
          <w:p w14:paraId="45184724" w14:textId="77777777" w:rsidR="000A3597" w:rsidRPr="000A3597" w:rsidRDefault="000A3597" w:rsidP="000A3597">
            <w:pPr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  <w:t>MACBETH</w:t>
            </w:r>
          </w:p>
          <w:p w14:paraId="4F6E0AD1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My name's Macbeth.</w:t>
            </w:r>
          </w:p>
          <w:p w14:paraId="4BA1CC7E" w14:textId="77777777" w:rsidR="000A3597" w:rsidRPr="000A3597" w:rsidRDefault="000A3597" w:rsidP="000A3597">
            <w:pPr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  <w:t>YOUNG SIWARD</w:t>
            </w:r>
          </w:p>
          <w:p w14:paraId="192ECC14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 xml:space="preserve">The devil himself could not pronounce a </w:t>
            </w:r>
            <w:proofErr w:type="gramStart"/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title</w:t>
            </w:r>
            <w:proofErr w:type="gramEnd"/>
          </w:p>
          <w:p w14:paraId="3357C7A0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More hateful to mine ear.</w:t>
            </w:r>
          </w:p>
          <w:p w14:paraId="49920CFB" w14:textId="77777777" w:rsidR="000A3597" w:rsidRPr="000A3597" w:rsidRDefault="000A3597" w:rsidP="000A3597">
            <w:pPr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  <w:t>MACBETH</w:t>
            </w:r>
          </w:p>
          <w:p w14:paraId="0308DA72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No, nor more fearful.</w:t>
            </w:r>
          </w:p>
          <w:p w14:paraId="05B0F20D" w14:textId="77777777" w:rsidR="000A3597" w:rsidRPr="000A3597" w:rsidRDefault="000A3597" w:rsidP="000A3597">
            <w:pPr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b/>
                <w:bCs/>
                <w:color w:val="000000"/>
                <w:sz w:val="20"/>
                <w:szCs w:val="20"/>
              </w:rPr>
              <w:t>YOUNG SIWARD</w:t>
            </w:r>
          </w:p>
          <w:p w14:paraId="70429DC3" w14:textId="77777777" w:rsidR="000A3597" w:rsidRP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 xml:space="preserve">Thou </w:t>
            </w:r>
            <w:proofErr w:type="spellStart"/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liest</w:t>
            </w:r>
            <w:proofErr w:type="spellEnd"/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, abhorred tyrant; with my sword</w:t>
            </w:r>
          </w:p>
          <w:p w14:paraId="4DC0B947" w14:textId="77777777" w:rsidR="000A3597" w:rsidRDefault="000A3597" w:rsidP="000A3597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 xml:space="preserve">I'll prove the lie thou </w:t>
            </w:r>
            <w:proofErr w:type="spellStart"/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speak'st</w:t>
            </w:r>
            <w:proofErr w:type="spellEnd"/>
            <w:r w:rsidRPr="000A3597">
              <w:rPr>
                <w:rFonts w:ascii="Trebuchet MS" w:hAnsi="Trebuchet MS"/>
                <w:color w:val="000000"/>
                <w:sz w:val="20"/>
                <w:szCs w:val="20"/>
              </w:rPr>
              <w:t>.</w:t>
            </w:r>
            <w:r>
              <w:rPr>
                <w:rFonts w:ascii="Trebuchet MS" w:hAnsi="Trebuchet MS"/>
                <w:color w:val="000000"/>
                <w:sz w:val="20"/>
                <w:szCs w:val="20"/>
              </w:rPr>
              <w:t xml:space="preserve"> </w:t>
            </w:r>
          </w:p>
          <w:p w14:paraId="39F6C1DF" w14:textId="7590B1E1" w:rsidR="009A7E91" w:rsidRPr="000A3597" w:rsidRDefault="000A3597" w:rsidP="000A3597">
            <w:pPr>
              <w:rPr>
                <w:rFonts w:ascii="Times" w:hAnsi="Times"/>
                <w:i/>
                <w:iCs/>
                <w:color w:val="000000"/>
                <w:sz w:val="27"/>
                <w:szCs w:val="27"/>
              </w:rPr>
            </w:pPr>
            <w:r w:rsidRPr="000A3597">
              <w:rPr>
                <w:rFonts w:ascii="Trebuchet MS" w:hAnsi="Trebuchet MS"/>
                <w:i/>
                <w:iCs/>
                <w:color w:val="000000"/>
                <w:sz w:val="20"/>
                <w:szCs w:val="20"/>
              </w:rPr>
              <w:t>They fight and YOUNG SIWARD is slain</w:t>
            </w:r>
            <w:r w:rsidRPr="000A3597">
              <w:rPr>
                <w:rFonts w:ascii="Trebuchet MS" w:hAnsi="Trebuchet MS"/>
                <w:i/>
                <w:iCs/>
                <w:color w:val="000000"/>
                <w:sz w:val="20"/>
                <w:szCs w:val="20"/>
              </w:rPr>
              <w:t>.</w:t>
            </w:r>
          </w:p>
        </w:tc>
        <w:tc>
          <w:tcPr>
            <w:tcW w:w="4791" w:type="dxa"/>
            <w:vMerge/>
          </w:tcPr>
          <w:p w14:paraId="4A7869DE" w14:textId="77777777" w:rsidR="009A7E91" w:rsidRPr="00C23120" w:rsidRDefault="009A7E91" w:rsidP="00511E56">
            <w:pPr>
              <w:rPr>
                <w:rFonts w:ascii="Trebuchet MS" w:hAnsi="Trebuchet MS"/>
                <w:sz w:val="64"/>
                <w:szCs w:val="64"/>
              </w:rPr>
            </w:pPr>
          </w:p>
        </w:tc>
      </w:tr>
      <w:tr w:rsidR="009A7E91" w:rsidRPr="00C23120" w14:paraId="3974EC28" w14:textId="77777777" w:rsidTr="000A3597">
        <w:tc>
          <w:tcPr>
            <w:tcW w:w="5665" w:type="dxa"/>
          </w:tcPr>
          <w:p w14:paraId="09AB9558" w14:textId="6F813499" w:rsidR="009A7E91" w:rsidRPr="009A7E91" w:rsidRDefault="009A7E91" w:rsidP="00511E56">
            <w:pPr>
              <w:rPr>
                <w:rFonts w:ascii="Trebuchet MS" w:hAnsi="Trebuchet MS"/>
                <w:b/>
                <w:bCs/>
              </w:rPr>
            </w:pPr>
            <w:r w:rsidRPr="009A7E91">
              <w:rPr>
                <w:rFonts w:ascii="Trebuchet MS" w:hAnsi="Trebuchet MS"/>
                <w:b/>
                <w:bCs/>
                <w:sz w:val="22"/>
                <w:szCs w:val="22"/>
              </w:rPr>
              <w:t xml:space="preserve">Starting with this extract, explore how Shakespeare presents </w:t>
            </w:r>
            <w:r w:rsidR="000A3597">
              <w:rPr>
                <w:rFonts w:ascii="Trebuchet MS" w:hAnsi="Trebuchet MS"/>
                <w:b/>
                <w:bCs/>
                <w:sz w:val="22"/>
                <w:szCs w:val="22"/>
              </w:rPr>
              <w:t>Macbeth as a violent character</w:t>
            </w:r>
            <w:r w:rsidRPr="009A7E91">
              <w:rPr>
                <w:rFonts w:ascii="Trebuchet MS" w:hAnsi="Trebuchet MS"/>
                <w:b/>
                <w:bCs/>
                <w:sz w:val="22"/>
                <w:szCs w:val="22"/>
              </w:rPr>
              <w:t xml:space="preserve"> in </w:t>
            </w:r>
            <w:r w:rsidRPr="009A7E91">
              <w:rPr>
                <w:rFonts w:ascii="Trebuchet MS" w:hAnsi="Trebuchet MS"/>
                <w:b/>
                <w:bCs/>
                <w:i/>
                <w:iCs/>
                <w:sz w:val="22"/>
                <w:szCs w:val="22"/>
              </w:rPr>
              <w:t>Macbeth</w:t>
            </w:r>
            <w:r w:rsidRPr="009A7E91">
              <w:rPr>
                <w:rFonts w:ascii="Trebuchet MS" w:hAnsi="Trebuchet MS"/>
                <w:b/>
                <w:bCs/>
                <w:sz w:val="22"/>
                <w:szCs w:val="22"/>
              </w:rPr>
              <w:t xml:space="preserve">. </w:t>
            </w:r>
          </w:p>
        </w:tc>
        <w:tc>
          <w:tcPr>
            <w:tcW w:w="4791" w:type="dxa"/>
            <w:vMerge/>
          </w:tcPr>
          <w:p w14:paraId="168CFA8F" w14:textId="77777777" w:rsidR="009A7E91" w:rsidRPr="00C23120" w:rsidRDefault="009A7E91" w:rsidP="00511E56">
            <w:pPr>
              <w:rPr>
                <w:rFonts w:ascii="Mystical Woods Rough Script" w:hAnsi="Mystical Woods Rough Script"/>
                <w:sz w:val="32"/>
                <w:szCs w:val="32"/>
              </w:rPr>
            </w:pPr>
          </w:p>
        </w:tc>
      </w:tr>
      <w:tr w:rsidR="009A7E91" w:rsidRPr="00C23120" w14:paraId="41040710" w14:textId="77777777" w:rsidTr="00511E56">
        <w:tc>
          <w:tcPr>
            <w:tcW w:w="10456" w:type="dxa"/>
            <w:gridSpan w:val="2"/>
          </w:tcPr>
          <w:p w14:paraId="55949AD0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6FEE4AE4" w14:textId="77777777" w:rsidTr="00511E56">
        <w:tc>
          <w:tcPr>
            <w:tcW w:w="10456" w:type="dxa"/>
            <w:gridSpan w:val="2"/>
          </w:tcPr>
          <w:p w14:paraId="528FC10F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7ECB8EFB" w14:textId="77777777" w:rsidTr="00511E56">
        <w:tc>
          <w:tcPr>
            <w:tcW w:w="10456" w:type="dxa"/>
            <w:gridSpan w:val="2"/>
          </w:tcPr>
          <w:p w14:paraId="23BC02FE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44F42B7A" w14:textId="77777777" w:rsidTr="00511E56">
        <w:tc>
          <w:tcPr>
            <w:tcW w:w="10456" w:type="dxa"/>
            <w:gridSpan w:val="2"/>
          </w:tcPr>
          <w:p w14:paraId="623922AD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108FB752" w14:textId="77777777" w:rsidTr="00511E56">
        <w:tc>
          <w:tcPr>
            <w:tcW w:w="10456" w:type="dxa"/>
            <w:gridSpan w:val="2"/>
          </w:tcPr>
          <w:p w14:paraId="6634BEFC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4D42F385" w14:textId="77777777" w:rsidTr="00511E56">
        <w:tc>
          <w:tcPr>
            <w:tcW w:w="10456" w:type="dxa"/>
            <w:gridSpan w:val="2"/>
          </w:tcPr>
          <w:p w14:paraId="74787C3C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39582F8C" w14:textId="77777777" w:rsidTr="00511E56">
        <w:tc>
          <w:tcPr>
            <w:tcW w:w="10456" w:type="dxa"/>
            <w:gridSpan w:val="2"/>
          </w:tcPr>
          <w:p w14:paraId="1C851A8C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2BE56634" w14:textId="77777777" w:rsidTr="00511E56">
        <w:tc>
          <w:tcPr>
            <w:tcW w:w="10456" w:type="dxa"/>
            <w:gridSpan w:val="2"/>
          </w:tcPr>
          <w:p w14:paraId="0724DAAA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6D9416D0" w14:textId="77777777" w:rsidTr="00511E56">
        <w:tc>
          <w:tcPr>
            <w:tcW w:w="10456" w:type="dxa"/>
            <w:gridSpan w:val="2"/>
          </w:tcPr>
          <w:p w14:paraId="1A8EA672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4DD67013" w14:textId="77777777" w:rsidTr="00511E56">
        <w:tc>
          <w:tcPr>
            <w:tcW w:w="10456" w:type="dxa"/>
            <w:gridSpan w:val="2"/>
          </w:tcPr>
          <w:p w14:paraId="653C1AA1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41964D5C" w14:textId="77777777" w:rsidTr="00511E56">
        <w:tc>
          <w:tcPr>
            <w:tcW w:w="10456" w:type="dxa"/>
            <w:gridSpan w:val="2"/>
          </w:tcPr>
          <w:p w14:paraId="36965DB9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51E29BBA" w14:textId="77777777" w:rsidTr="00511E56">
        <w:tc>
          <w:tcPr>
            <w:tcW w:w="10456" w:type="dxa"/>
            <w:gridSpan w:val="2"/>
          </w:tcPr>
          <w:p w14:paraId="3E22A361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3F79642C" w14:textId="77777777" w:rsidTr="00511E56">
        <w:tc>
          <w:tcPr>
            <w:tcW w:w="10456" w:type="dxa"/>
            <w:gridSpan w:val="2"/>
          </w:tcPr>
          <w:p w14:paraId="7D7D0017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64A78703" w14:textId="77777777" w:rsidTr="00511E56">
        <w:tc>
          <w:tcPr>
            <w:tcW w:w="10456" w:type="dxa"/>
            <w:gridSpan w:val="2"/>
          </w:tcPr>
          <w:p w14:paraId="2F04C287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5B9D27CC" w14:textId="77777777" w:rsidTr="00511E56">
        <w:tc>
          <w:tcPr>
            <w:tcW w:w="10456" w:type="dxa"/>
            <w:gridSpan w:val="2"/>
          </w:tcPr>
          <w:p w14:paraId="09F3735B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7CE48D75" w14:textId="77777777" w:rsidTr="00511E56">
        <w:tc>
          <w:tcPr>
            <w:tcW w:w="10456" w:type="dxa"/>
            <w:gridSpan w:val="2"/>
          </w:tcPr>
          <w:p w14:paraId="370CB0B9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7C2ECC2B" w14:textId="77777777" w:rsidTr="00511E56">
        <w:tc>
          <w:tcPr>
            <w:tcW w:w="10456" w:type="dxa"/>
            <w:gridSpan w:val="2"/>
          </w:tcPr>
          <w:p w14:paraId="6713C30E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A7E91" w:rsidRPr="00C23120" w14:paraId="16B879AE" w14:textId="77777777" w:rsidTr="00511E56">
        <w:tc>
          <w:tcPr>
            <w:tcW w:w="10456" w:type="dxa"/>
            <w:gridSpan w:val="2"/>
          </w:tcPr>
          <w:p w14:paraId="2A5B96E4" w14:textId="77777777" w:rsidR="009A7E91" w:rsidRPr="00C23120" w:rsidRDefault="009A7E91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</w:tbl>
    <w:p w14:paraId="13735750" w14:textId="77777777" w:rsidR="009A7E91" w:rsidRDefault="009A7E91"/>
    <w:sectPr w:rsidR="009A7E91" w:rsidSect="007464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4D623C" w14:textId="77777777" w:rsidR="00746430" w:rsidRDefault="00746430" w:rsidP="00E50C27">
      <w:r>
        <w:separator/>
      </w:r>
    </w:p>
  </w:endnote>
  <w:endnote w:type="continuationSeparator" w:id="0">
    <w:p w14:paraId="584B29B0" w14:textId="77777777" w:rsidR="00746430" w:rsidRDefault="00746430" w:rsidP="00E50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K Coal Brush">
    <w:panose1 w:val="020B0604020202020204"/>
    <w:charset w:val="4D"/>
    <w:family w:val="auto"/>
    <w:notTrueType/>
    <w:pitch w:val="variable"/>
    <w:sig w:usb0="80000003" w:usb1="00000002" w:usb2="00000000" w:usb3="00000000" w:csb0="00000093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LEMON MILK">
    <w:panose1 w:val="00000500000000000000"/>
    <w:charset w:val="4D"/>
    <w:family w:val="auto"/>
    <w:notTrueType/>
    <w:pitch w:val="variable"/>
    <w:sig w:usb0="00000007" w:usb1="00000000" w:usb2="00000000" w:usb3="00000000" w:csb0="00000013" w:csb1="00000000"/>
  </w:font>
  <w:font w:name="Times">
    <w:altName w:val="Times New Roman"/>
    <w:panose1 w:val="020B0604020202020204"/>
    <w:charset w:val="00"/>
    <w:family w:val="roman"/>
    <w:notTrueType/>
    <w:pitch w:val="default"/>
  </w:font>
  <w:font w:name="Mystical Woods Rough Script">
    <w:panose1 w:val="02000500000000000000"/>
    <w:charset w:val="4D"/>
    <w:family w:val="auto"/>
    <w:pitch w:val="variable"/>
    <w:sig w:usb0="2000000F" w:usb1="1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8ABDF2" w14:textId="77777777" w:rsidR="00746430" w:rsidRDefault="00746430" w:rsidP="00E50C27">
      <w:r>
        <w:separator/>
      </w:r>
    </w:p>
  </w:footnote>
  <w:footnote w:type="continuationSeparator" w:id="0">
    <w:p w14:paraId="71F7B518" w14:textId="77777777" w:rsidR="00746430" w:rsidRDefault="00746430" w:rsidP="00E50C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120"/>
    <w:rsid w:val="000A3597"/>
    <w:rsid w:val="003A1CB9"/>
    <w:rsid w:val="00467F49"/>
    <w:rsid w:val="004C3BB8"/>
    <w:rsid w:val="00541503"/>
    <w:rsid w:val="00746430"/>
    <w:rsid w:val="00773932"/>
    <w:rsid w:val="00953C32"/>
    <w:rsid w:val="009A4EEB"/>
    <w:rsid w:val="009A7E91"/>
    <w:rsid w:val="00C23120"/>
    <w:rsid w:val="00E50C27"/>
    <w:rsid w:val="00F07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73BF5"/>
  <w15:chartTrackingRefBased/>
  <w15:docId w15:val="{B702456C-32EC-1945-9DA4-44C4020B0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31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31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31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31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31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312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312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312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312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31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31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31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31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31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31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31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31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31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312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31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312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31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312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31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31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31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31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31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312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231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50C2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50C2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50C27"/>
  </w:style>
  <w:style w:type="paragraph" w:styleId="Footer">
    <w:name w:val="footer"/>
    <w:basedOn w:val="Normal"/>
    <w:link w:val="FooterChar"/>
    <w:uiPriority w:val="99"/>
    <w:unhideWhenUsed/>
    <w:rsid w:val="00E50C2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50C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31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99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740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7227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8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1786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893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549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722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8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2718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69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75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024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66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06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473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38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322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568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49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585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126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56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581</Words>
  <Characters>3316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Webb</dc:creator>
  <cp:keywords/>
  <dc:description/>
  <cp:lastModifiedBy>L Webb</cp:lastModifiedBy>
  <cp:revision>2</cp:revision>
  <cp:lastPrinted>2024-03-24T21:18:00Z</cp:lastPrinted>
  <dcterms:created xsi:type="dcterms:W3CDTF">2024-03-24T21:38:00Z</dcterms:created>
  <dcterms:modified xsi:type="dcterms:W3CDTF">2024-03-24T21:38:00Z</dcterms:modified>
</cp:coreProperties>
</file>